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sz w:val="20"/>
          <w:szCs w:val="20"/>
        </w:rPr>
      </w:pPr>
      <w:r w:rsidRPr="00155C15">
        <w:rPr>
          <w:rFonts w:asciiTheme="majorBidi" w:eastAsia="Times New Roman" w:hAnsiTheme="majorBidi" w:cstheme="majorBidi"/>
          <w:noProof/>
          <w:sz w:val="20"/>
          <w:szCs w:val="20"/>
        </w:rPr>
        <w:drawing>
          <wp:inline distT="0" distB="0" distL="0" distR="0">
            <wp:extent cx="1095375"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1855" t="-679" r="-21855" b="-679"/>
                    <a:stretch>
                      <a:fillRect/>
                    </a:stretch>
                  </pic:blipFill>
                  <pic:spPr bwMode="auto">
                    <a:xfrm>
                      <a:off x="0" y="0"/>
                      <a:ext cx="1095375" cy="704850"/>
                    </a:xfrm>
                    <a:prstGeom prst="rect">
                      <a:avLst/>
                    </a:prstGeom>
                    <a:noFill/>
                    <a:ln>
                      <a:noFill/>
                    </a:ln>
                  </pic:spPr>
                </pic:pic>
              </a:graphicData>
            </a:graphic>
          </wp:inline>
        </w:drawing>
      </w: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i/>
          <w:color w:val="000000"/>
          <w:sz w:val="24"/>
          <w:szCs w:val="24"/>
        </w:rPr>
      </w:pPr>
    </w:p>
    <w:p w:rsidR="00B8308A" w:rsidRPr="00155C15" w:rsidRDefault="00B8308A" w:rsidP="00B8308A">
      <w:pPr>
        <w:spacing w:after="0" w:line="240" w:lineRule="auto"/>
        <w:jc w:val="center"/>
        <w:outlineLvl w:val="0"/>
        <w:rPr>
          <w:rFonts w:asciiTheme="majorBidi" w:eastAsia="Times New Roman" w:hAnsiTheme="majorBidi" w:cstheme="majorBidi"/>
          <w:b/>
          <w:iCs/>
          <w:sz w:val="24"/>
          <w:szCs w:val="24"/>
        </w:rPr>
      </w:pPr>
      <w:r w:rsidRPr="00155C15">
        <w:rPr>
          <w:rFonts w:asciiTheme="majorBidi" w:eastAsia="Times New Roman" w:hAnsiTheme="majorBidi" w:cstheme="majorBidi"/>
          <w:b/>
          <w:iCs/>
          <w:sz w:val="24"/>
          <w:szCs w:val="24"/>
        </w:rPr>
        <w:t xml:space="preserve">The </w:t>
      </w:r>
      <w:r w:rsidR="000F0070">
        <w:rPr>
          <w:rFonts w:asciiTheme="majorBidi" w:eastAsia="Times New Roman" w:hAnsiTheme="majorBidi" w:cstheme="majorBidi"/>
          <w:b/>
          <w:iCs/>
          <w:sz w:val="24"/>
          <w:szCs w:val="24"/>
        </w:rPr>
        <w:t xml:space="preserve">American </w:t>
      </w:r>
      <w:r w:rsidRPr="00155C15">
        <w:rPr>
          <w:rFonts w:asciiTheme="majorBidi" w:eastAsia="Times New Roman" w:hAnsiTheme="majorBidi" w:cstheme="majorBidi"/>
          <w:b/>
          <w:iCs/>
          <w:sz w:val="24"/>
          <w:szCs w:val="24"/>
        </w:rPr>
        <w:t>Consulate General Jerusalem - Public Affairs Office Announces</w:t>
      </w:r>
    </w:p>
    <w:p w:rsidR="000F0070" w:rsidRDefault="00B8308A" w:rsidP="00B8308A">
      <w:pPr>
        <w:spacing w:after="0" w:line="240" w:lineRule="auto"/>
        <w:jc w:val="center"/>
        <w:outlineLvl w:val="0"/>
        <w:rPr>
          <w:rFonts w:asciiTheme="majorBidi" w:eastAsia="Times New Roman" w:hAnsiTheme="majorBidi" w:cstheme="majorBidi"/>
          <w:b/>
          <w:iCs/>
          <w:sz w:val="24"/>
          <w:szCs w:val="24"/>
        </w:rPr>
      </w:pPr>
      <w:r w:rsidRPr="00155C15">
        <w:rPr>
          <w:rFonts w:asciiTheme="majorBidi" w:eastAsia="Times New Roman" w:hAnsiTheme="majorBidi" w:cstheme="majorBidi"/>
          <w:b/>
          <w:iCs/>
          <w:sz w:val="24"/>
          <w:szCs w:val="24"/>
        </w:rPr>
        <w:t>the</w:t>
      </w:r>
      <w:r w:rsidR="003772E8" w:rsidRPr="00155C15">
        <w:rPr>
          <w:rFonts w:asciiTheme="majorBidi" w:eastAsia="Times New Roman" w:hAnsiTheme="majorBidi" w:cstheme="majorBidi"/>
          <w:b/>
          <w:iCs/>
          <w:sz w:val="24"/>
          <w:szCs w:val="24"/>
        </w:rPr>
        <w:t>2015</w:t>
      </w:r>
      <w:r w:rsidRPr="00155C15">
        <w:rPr>
          <w:rFonts w:asciiTheme="majorBidi" w:eastAsia="Times New Roman" w:hAnsiTheme="majorBidi" w:cstheme="majorBidi"/>
          <w:b/>
          <w:iCs/>
          <w:sz w:val="24"/>
          <w:szCs w:val="24"/>
        </w:rPr>
        <w:t xml:space="preserve"> Study of the United States Institutes </w:t>
      </w:r>
      <w:r w:rsidR="00B8272B" w:rsidRPr="00155C15">
        <w:rPr>
          <w:rFonts w:asciiTheme="majorBidi" w:eastAsia="Times New Roman" w:hAnsiTheme="majorBidi" w:cstheme="majorBidi"/>
          <w:b/>
          <w:iCs/>
          <w:sz w:val="24"/>
          <w:szCs w:val="24"/>
        </w:rPr>
        <w:t xml:space="preserve">(SUSI) </w:t>
      </w:r>
      <w:r w:rsidR="000F0070">
        <w:rPr>
          <w:rFonts w:asciiTheme="majorBidi" w:eastAsia="Times New Roman" w:hAnsiTheme="majorBidi" w:cstheme="majorBidi"/>
          <w:b/>
          <w:iCs/>
          <w:sz w:val="24"/>
          <w:szCs w:val="24"/>
        </w:rPr>
        <w:t>on Civic Engagement</w:t>
      </w:r>
    </w:p>
    <w:p w:rsidR="00EC4239" w:rsidRDefault="00B8308A" w:rsidP="0059476E">
      <w:pPr>
        <w:spacing w:after="0" w:line="240" w:lineRule="auto"/>
        <w:jc w:val="center"/>
        <w:outlineLvl w:val="0"/>
        <w:rPr>
          <w:rFonts w:asciiTheme="majorBidi" w:eastAsia="Times New Roman" w:hAnsiTheme="majorBidi" w:cstheme="majorBidi"/>
          <w:b/>
          <w:iCs/>
          <w:color w:val="000000"/>
          <w:sz w:val="24"/>
          <w:szCs w:val="24"/>
        </w:rPr>
      </w:pPr>
      <w:r w:rsidRPr="00155C15">
        <w:rPr>
          <w:rFonts w:asciiTheme="majorBidi" w:eastAsia="Times New Roman" w:hAnsiTheme="majorBidi" w:cstheme="majorBidi"/>
          <w:b/>
          <w:iCs/>
          <w:sz w:val="24"/>
          <w:szCs w:val="24"/>
        </w:rPr>
        <w:t>for</w:t>
      </w:r>
      <w:r w:rsidRPr="00155C15">
        <w:rPr>
          <w:rFonts w:asciiTheme="majorBidi" w:eastAsia="Times New Roman" w:hAnsiTheme="majorBidi" w:cstheme="majorBidi"/>
          <w:b/>
          <w:iCs/>
          <w:color w:val="000000"/>
          <w:sz w:val="24"/>
          <w:szCs w:val="24"/>
        </w:rPr>
        <w:t xml:space="preserve">Students </w:t>
      </w:r>
    </w:p>
    <w:p w:rsidR="00B8308A" w:rsidRPr="00155C15" w:rsidRDefault="00B8308A" w:rsidP="0059476E">
      <w:pPr>
        <w:spacing w:after="0" w:line="240" w:lineRule="auto"/>
        <w:jc w:val="center"/>
        <w:outlineLvl w:val="0"/>
        <w:rPr>
          <w:rFonts w:asciiTheme="majorBidi" w:eastAsia="Times New Roman" w:hAnsiTheme="majorBidi" w:cstheme="majorBidi"/>
          <w:b/>
          <w:iCs/>
          <w:color w:val="000000"/>
          <w:sz w:val="24"/>
          <w:szCs w:val="24"/>
        </w:rPr>
      </w:pPr>
    </w:p>
    <w:p w:rsidR="000859CD" w:rsidRPr="00155C15" w:rsidRDefault="000859CD" w:rsidP="0069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b/>
          <w:iCs/>
          <w:color w:val="000000"/>
          <w:sz w:val="24"/>
          <w:szCs w:val="24"/>
        </w:rPr>
      </w:pPr>
      <w:r w:rsidRPr="00155C15">
        <w:rPr>
          <w:rFonts w:asciiTheme="majorBidi" w:eastAsia="Times New Roman" w:hAnsiTheme="majorBidi" w:cstheme="majorBidi"/>
          <w:b/>
          <w:iCs/>
          <w:color w:val="FF0000"/>
          <w:sz w:val="24"/>
          <w:szCs w:val="24"/>
          <w:u w:val="single"/>
        </w:rPr>
        <w:t>Deadline: December 29, 2014</w:t>
      </w:r>
    </w:p>
    <w:p w:rsidR="00B8272B" w:rsidRPr="00155C15" w:rsidRDefault="00B8272B" w:rsidP="0069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tLeast"/>
        <w:rPr>
          <w:rFonts w:asciiTheme="majorBidi" w:hAnsiTheme="majorBidi" w:cstheme="majorBidi"/>
          <w:sz w:val="24"/>
          <w:szCs w:val="24"/>
        </w:rPr>
      </w:pPr>
      <w:r w:rsidRPr="00155C15">
        <w:rPr>
          <w:rFonts w:asciiTheme="majorBidi" w:hAnsiTheme="majorBidi" w:cstheme="majorBidi"/>
          <w:sz w:val="24"/>
          <w:szCs w:val="24"/>
        </w:rPr>
        <w:t xml:space="preserve">The SUSI </w:t>
      </w:r>
      <w:r w:rsidR="00EE4070" w:rsidRPr="00155C15">
        <w:rPr>
          <w:rFonts w:asciiTheme="majorBidi" w:hAnsiTheme="majorBidi" w:cstheme="majorBidi"/>
          <w:color w:val="000000"/>
          <w:sz w:val="24"/>
          <w:szCs w:val="24"/>
        </w:rPr>
        <w:t xml:space="preserve">Institute on Civic Engagement </w:t>
      </w:r>
      <w:r w:rsidRPr="00155C15">
        <w:rPr>
          <w:rFonts w:asciiTheme="majorBidi" w:hAnsiTheme="majorBidi" w:cstheme="majorBidi"/>
          <w:color w:val="000000"/>
          <w:sz w:val="24"/>
          <w:szCs w:val="24"/>
        </w:rPr>
        <w:t xml:space="preserve">is a </w:t>
      </w:r>
      <w:r w:rsidR="00EE4070" w:rsidRPr="00155C15">
        <w:rPr>
          <w:rFonts w:asciiTheme="majorBidi" w:hAnsiTheme="majorBidi" w:cstheme="majorBidi"/>
          <w:color w:val="000000"/>
          <w:sz w:val="24"/>
          <w:szCs w:val="24"/>
        </w:rPr>
        <w:t>four</w:t>
      </w:r>
      <w:r w:rsidR="00EC4239">
        <w:rPr>
          <w:rFonts w:asciiTheme="majorBidi" w:hAnsiTheme="majorBidi" w:cstheme="majorBidi"/>
          <w:color w:val="000000"/>
          <w:sz w:val="24"/>
          <w:szCs w:val="24"/>
        </w:rPr>
        <w:t>-</w:t>
      </w:r>
      <w:r w:rsidR="00EE4070" w:rsidRPr="00155C15">
        <w:rPr>
          <w:rFonts w:asciiTheme="majorBidi" w:hAnsiTheme="majorBidi" w:cstheme="majorBidi"/>
          <w:color w:val="000000"/>
          <w:sz w:val="24"/>
          <w:szCs w:val="24"/>
        </w:rPr>
        <w:t xml:space="preserve">week academic residency </w:t>
      </w:r>
      <w:r w:rsidR="00FD5819" w:rsidRPr="00155C15">
        <w:rPr>
          <w:rFonts w:asciiTheme="majorBidi" w:hAnsiTheme="majorBidi" w:cstheme="majorBidi"/>
          <w:color w:val="000000"/>
          <w:sz w:val="24"/>
          <w:szCs w:val="24"/>
        </w:rPr>
        <w:t>which</w:t>
      </w:r>
      <w:r w:rsidR="00FD5819" w:rsidRPr="00155C15">
        <w:rPr>
          <w:rFonts w:asciiTheme="majorBidi" w:hAnsiTheme="majorBidi" w:cstheme="majorBidi"/>
          <w:sz w:val="24"/>
          <w:szCs w:val="24"/>
        </w:rPr>
        <w:t xml:space="preserve">provides </w:t>
      </w:r>
      <w:r w:rsidRPr="00155C15">
        <w:rPr>
          <w:rFonts w:asciiTheme="majorBidi" w:hAnsiTheme="majorBidi" w:cstheme="majorBidi"/>
          <w:sz w:val="24"/>
          <w:szCs w:val="24"/>
        </w:rPr>
        <w:t>highly motivated first through third</w:t>
      </w:r>
      <w:r w:rsidR="00FD5819" w:rsidRPr="00155C15">
        <w:rPr>
          <w:rFonts w:asciiTheme="majorBidi" w:hAnsiTheme="majorBidi" w:cstheme="majorBidi"/>
          <w:sz w:val="24"/>
          <w:szCs w:val="24"/>
        </w:rPr>
        <w:t>-</w:t>
      </w:r>
      <w:r w:rsidRPr="00155C15">
        <w:rPr>
          <w:rFonts w:asciiTheme="majorBidi" w:hAnsiTheme="majorBidi" w:cstheme="majorBidi"/>
          <w:sz w:val="24"/>
          <w:szCs w:val="24"/>
        </w:rPr>
        <w:t xml:space="preserve">year </w:t>
      </w:r>
      <w:r w:rsidRPr="00155C15">
        <w:rPr>
          <w:rFonts w:asciiTheme="majorBidi" w:hAnsiTheme="majorBidi" w:cstheme="majorBidi"/>
          <w:color w:val="000000"/>
          <w:sz w:val="24"/>
          <w:szCs w:val="24"/>
        </w:rPr>
        <w:t>undergraduate students</w:t>
      </w:r>
      <w:r w:rsidRPr="00155C15">
        <w:rPr>
          <w:rFonts w:asciiTheme="majorBidi" w:hAnsiTheme="majorBidi" w:cstheme="majorBidi"/>
          <w:sz w:val="24"/>
          <w:szCs w:val="24"/>
        </w:rPr>
        <w:t xml:space="preserve"> from colleges, universities, and other institutions of higher education, </w:t>
      </w:r>
      <w:r w:rsidR="00EE4070" w:rsidRPr="00155C15">
        <w:rPr>
          <w:rFonts w:asciiTheme="majorBidi" w:hAnsiTheme="majorBidi" w:cstheme="majorBidi"/>
          <w:sz w:val="24"/>
          <w:szCs w:val="24"/>
        </w:rPr>
        <w:t xml:space="preserve">with an overview of how citizens have shaped </w:t>
      </w:r>
      <w:r w:rsidR="006971D7" w:rsidRPr="00155C15">
        <w:rPr>
          <w:rFonts w:asciiTheme="majorBidi" w:hAnsiTheme="majorBidi" w:cstheme="majorBidi"/>
          <w:sz w:val="24"/>
          <w:szCs w:val="24"/>
        </w:rPr>
        <w:t xml:space="preserve">U.S. </w:t>
      </w:r>
      <w:r w:rsidR="00EE4070" w:rsidRPr="00155C15">
        <w:rPr>
          <w:rFonts w:asciiTheme="majorBidi" w:hAnsiTheme="majorBidi" w:cstheme="majorBidi"/>
          <w:sz w:val="24"/>
          <w:szCs w:val="24"/>
        </w:rPr>
        <w:t xml:space="preserve">history, government, and society both as individuals and groups.  </w:t>
      </w:r>
      <w:r w:rsidRPr="00155C15">
        <w:rPr>
          <w:rFonts w:asciiTheme="majorBidi" w:hAnsiTheme="majorBidi" w:cstheme="majorBidi"/>
          <w:color w:val="000000"/>
          <w:sz w:val="24"/>
          <w:szCs w:val="24"/>
        </w:rPr>
        <w:t xml:space="preserve">The academic residency will be complemented by </w:t>
      </w:r>
      <w:r w:rsidR="006971D7" w:rsidRPr="00155C15">
        <w:rPr>
          <w:rFonts w:asciiTheme="majorBidi" w:hAnsiTheme="majorBidi" w:cstheme="majorBidi"/>
          <w:color w:val="000000"/>
          <w:sz w:val="24"/>
          <w:szCs w:val="24"/>
        </w:rPr>
        <w:t>a one</w:t>
      </w:r>
      <w:r w:rsidR="00342FAE">
        <w:rPr>
          <w:rFonts w:asciiTheme="majorBidi" w:hAnsiTheme="majorBidi" w:cstheme="majorBidi"/>
          <w:color w:val="000000"/>
          <w:sz w:val="24"/>
          <w:szCs w:val="24"/>
        </w:rPr>
        <w:t>-</w:t>
      </w:r>
      <w:r w:rsidR="006971D7" w:rsidRPr="00155C15">
        <w:rPr>
          <w:rFonts w:asciiTheme="majorBidi" w:hAnsiTheme="majorBidi" w:cstheme="majorBidi"/>
          <w:color w:val="000000"/>
          <w:sz w:val="24"/>
          <w:szCs w:val="24"/>
        </w:rPr>
        <w:t>week</w:t>
      </w:r>
      <w:r w:rsidRPr="00155C15">
        <w:rPr>
          <w:rFonts w:asciiTheme="majorBidi" w:hAnsiTheme="majorBidi" w:cstheme="majorBidi"/>
          <w:color w:val="000000"/>
          <w:sz w:val="24"/>
          <w:szCs w:val="24"/>
        </w:rPr>
        <w:t xml:space="preserve"> educational tour that will take participants to another area of the U.S. where they will meet with local, state, private, and nonprofit organizations working in the field.  </w:t>
      </w:r>
      <w:r w:rsidR="006971D7" w:rsidRPr="00155C15">
        <w:rPr>
          <w:rFonts w:asciiTheme="majorBidi" w:hAnsiTheme="majorBidi" w:cstheme="majorBidi"/>
          <w:color w:val="000000"/>
          <w:sz w:val="24"/>
          <w:szCs w:val="24"/>
        </w:rPr>
        <w:t xml:space="preserve">The program gathers students from Egypt, Iraq, Syria, Tunisia and the Palestinian Territories.  </w:t>
      </w:r>
      <w:r w:rsidRPr="00155C15">
        <w:rPr>
          <w:rFonts w:asciiTheme="majorBidi" w:hAnsiTheme="majorBidi" w:cstheme="majorBidi"/>
          <w:color w:val="000000"/>
          <w:sz w:val="24"/>
          <w:szCs w:val="24"/>
        </w:rPr>
        <w:t xml:space="preserve">This </w:t>
      </w:r>
      <w:r w:rsidR="00FD5819" w:rsidRPr="00155C15">
        <w:rPr>
          <w:rFonts w:asciiTheme="majorBidi" w:hAnsiTheme="majorBidi" w:cstheme="majorBidi"/>
          <w:color w:val="000000"/>
          <w:sz w:val="24"/>
          <w:szCs w:val="24"/>
        </w:rPr>
        <w:t>I</w:t>
      </w:r>
      <w:r w:rsidRPr="00155C15">
        <w:rPr>
          <w:rFonts w:asciiTheme="majorBidi" w:hAnsiTheme="majorBidi" w:cstheme="majorBidi"/>
          <w:color w:val="000000"/>
          <w:sz w:val="24"/>
          <w:szCs w:val="24"/>
        </w:rPr>
        <w:t xml:space="preserve">nstitute will be hosted by Miami University in Oxford Ohio in June and July </w:t>
      </w:r>
      <w:r w:rsidR="003772E8" w:rsidRPr="00155C15">
        <w:rPr>
          <w:rFonts w:asciiTheme="majorBidi" w:hAnsiTheme="majorBidi" w:cstheme="majorBidi"/>
          <w:color w:val="000000"/>
          <w:sz w:val="24"/>
          <w:szCs w:val="24"/>
        </w:rPr>
        <w:t>2015</w:t>
      </w:r>
      <w:r w:rsidRPr="00155C15">
        <w:rPr>
          <w:rFonts w:asciiTheme="majorBidi" w:hAnsiTheme="majorBidi" w:cstheme="majorBidi"/>
          <w:color w:val="000000"/>
          <w:sz w:val="24"/>
          <w:szCs w:val="24"/>
        </w:rPr>
        <w:t>, and will conclude in Washington, D.C.</w:t>
      </w:r>
    </w:p>
    <w:p w:rsidR="00B8272B" w:rsidRPr="00155C15" w:rsidRDefault="00B8272B" w:rsidP="00B82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tLeast"/>
        <w:rPr>
          <w:rFonts w:asciiTheme="majorBidi" w:hAnsiTheme="majorBidi" w:cstheme="majorBidi"/>
          <w:sz w:val="24"/>
          <w:szCs w:val="24"/>
        </w:rPr>
      </w:pPr>
    </w:p>
    <w:p w:rsidR="00B8272B" w:rsidRPr="00155C15" w:rsidRDefault="00EE4070" w:rsidP="00B82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tLeast"/>
        <w:rPr>
          <w:rFonts w:asciiTheme="majorBidi" w:hAnsiTheme="majorBidi" w:cstheme="majorBidi"/>
          <w:color w:val="000000"/>
          <w:sz w:val="24"/>
          <w:szCs w:val="24"/>
        </w:rPr>
      </w:pPr>
      <w:r w:rsidRPr="00155C15">
        <w:rPr>
          <w:rFonts w:asciiTheme="majorBidi" w:hAnsiTheme="majorBidi" w:cstheme="majorBidi"/>
          <w:sz w:val="24"/>
          <w:szCs w:val="24"/>
        </w:rPr>
        <w:t xml:space="preserve">The program will define civic engagement, examine its development in the U.S., and explore topics such as citizenship, community building, economic development, grassroots activism, political leadership, and volunteerism.  Other topics such as civil rights, entrepreneurship, ethics, leadership, and media will be discussed.  </w:t>
      </w:r>
      <w:r w:rsidRPr="00155C15">
        <w:rPr>
          <w:rFonts w:asciiTheme="majorBidi" w:hAnsiTheme="majorBidi" w:cstheme="majorBidi"/>
          <w:color w:val="000000"/>
          <w:sz w:val="24"/>
          <w:szCs w:val="24"/>
        </w:rPr>
        <w:t>Students will also have the opportunity to meet with community leaders, entrepreneurs, and representatives of non-profit organizations. </w:t>
      </w:r>
    </w:p>
    <w:p w:rsidR="00B8272B" w:rsidRPr="00155C15" w:rsidRDefault="00B8272B" w:rsidP="00B82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tLeast"/>
        <w:rPr>
          <w:rFonts w:asciiTheme="majorBidi" w:hAnsiTheme="majorBidi" w:cstheme="majorBidi"/>
          <w:sz w:val="24"/>
          <w:szCs w:val="24"/>
        </w:rPr>
      </w:pPr>
    </w:p>
    <w:p w:rsidR="00B8272B" w:rsidRPr="00155C15" w:rsidRDefault="00A82142" w:rsidP="006971D7">
      <w:pPr>
        <w:autoSpaceDE w:val="0"/>
        <w:autoSpaceDN w:val="0"/>
        <w:spacing w:line="240" w:lineRule="atLeast"/>
        <w:rPr>
          <w:rFonts w:asciiTheme="majorBidi" w:hAnsiTheme="majorBidi" w:cstheme="majorBidi"/>
          <w:sz w:val="24"/>
          <w:szCs w:val="24"/>
        </w:rPr>
      </w:pPr>
      <w:r w:rsidRPr="00155C15">
        <w:rPr>
          <w:rFonts w:asciiTheme="majorBidi" w:hAnsiTheme="majorBidi" w:cstheme="majorBidi"/>
          <w:sz w:val="24"/>
          <w:szCs w:val="24"/>
        </w:rPr>
        <w:t>Study of the U.S. Institutes (SUSI) for Student Leaders are</w:t>
      </w:r>
      <w:r w:rsidR="00B8272B" w:rsidRPr="00155C15">
        <w:rPr>
          <w:rFonts w:asciiTheme="majorBidi" w:hAnsiTheme="majorBidi" w:cstheme="majorBidi"/>
          <w:sz w:val="24"/>
          <w:szCs w:val="24"/>
        </w:rPr>
        <w:t xml:space="preserve"> intensive</w:t>
      </w:r>
      <w:r w:rsidR="00342FAE">
        <w:rPr>
          <w:rFonts w:asciiTheme="majorBidi" w:hAnsiTheme="majorBidi" w:cstheme="majorBidi"/>
          <w:sz w:val="24"/>
          <w:szCs w:val="24"/>
        </w:rPr>
        <w:t>,</w:t>
      </w:r>
      <w:r w:rsidR="00B8272B" w:rsidRPr="00155C15">
        <w:rPr>
          <w:rFonts w:asciiTheme="majorBidi" w:hAnsiTheme="majorBidi" w:cstheme="majorBidi"/>
          <w:sz w:val="24"/>
          <w:szCs w:val="24"/>
        </w:rPr>
        <w:t xml:space="preserve"> short</w:t>
      </w:r>
      <w:r w:rsidR="00342FAE">
        <w:rPr>
          <w:rFonts w:asciiTheme="majorBidi" w:hAnsiTheme="majorBidi" w:cstheme="majorBidi"/>
          <w:sz w:val="24"/>
          <w:szCs w:val="24"/>
        </w:rPr>
        <w:t>-</w:t>
      </w:r>
      <w:r w:rsidR="00B8272B" w:rsidRPr="00155C15">
        <w:rPr>
          <w:rFonts w:asciiTheme="majorBidi" w:hAnsiTheme="majorBidi" w:cstheme="majorBidi"/>
          <w:sz w:val="24"/>
          <w:szCs w:val="24"/>
        </w:rPr>
        <w:t>term academic programs whose purpose is to provide groups of undergraduate student leaders with a deeper understanding of the United States, while simultaneously enhancing their leadership skills.  The</w:t>
      </w:r>
      <w:r w:rsidR="00B8272B" w:rsidRPr="00155C15">
        <w:rPr>
          <w:rFonts w:asciiTheme="majorBidi" w:hAnsiTheme="majorBidi" w:cstheme="majorBidi"/>
          <w:color w:val="000000"/>
          <w:sz w:val="24"/>
          <w:szCs w:val="24"/>
        </w:rPr>
        <w:t xml:space="preserve"> five-week Institutes will consist of a balanced series of seminar discussions, readings, group presentations, and lectures.  The coursework and classroom activities will be complemented by educational travel, site visits, leadership activities, and volunteer opportunities within the local community. During the academic residency, participants will also have the opportunity to engage in educational and cultural activities outside of the classroom.</w:t>
      </w:r>
    </w:p>
    <w:p w:rsidR="00155C15" w:rsidRPr="0059476E" w:rsidRDefault="00155C15" w:rsidP="00155C15">
      <w:pPr>
        <w:ind w:right="720"/>
        <w:rPr>
          <w:rFonts w:asciiTheme="majorBidi" w:hAnsiTheme="majorBidi" w:cstheme="majorBidi"/>
          <w:bCs/>
          <w:iCs/>
          <w:sz w:val="24"/>
          <w:szCs w:val="24"/>
          <w:u w:val="single"/>
        </w:rPr>
      </w:pPr>
      <w:r w:rsidRPr="0059476E">
        <w:rPr>
          <w:rFonts w:asciiTheme="majorBidi" w:hAnsiTheme="majorBidi" w:cstheme="majorBidi"/>
          <w:bCs/>
          <w:iCs/>
          <w:sz w:val="24"/>
          <w:szCs w:val="24"/>
          <w:u w:val="single"/>
        </w:rPr>
        <w:t xml:space="preserve">Participant Qualifications: </w:t>
      </w:r>
    </w:p>
    <w:p w:rsidR="00DE7334" w:rsidRPr="00B8308A" w:rsidRDefault="00DE7334" w:rsidP="00DE7334">
      <w:pPr>
        <w:spacing w:after="0" w:line="240" w:lineRule="auto"/>
        <w:ind w:right="720"/>
        <w:rPr>
          <w:rFonts w:asciiTheme="majorBidi" w:eastAsia="Times New Roman" w:hAnsiTheme="majorBidi" w:cstheme="majorBidi"/>
          <w:bCs/>
          <w:iCs/>
          <w:sz w:val="24"/>
          <w:szCs w:val="24"/>
          <w:u w:val="single"/>
        </w:rPr>
      </w:pPr>
      <w:r w:rsidRPr="00B8308A">
        <w:rPr>
          <w:rFonts w:asciiTheme="majorBidi" w:eastAsia="Times New Roman" w:hAnsiTheme="majorBidi" w:cstheme="majorBidi"/>
          <w:bCs/>
          <w:iCs/>
          <w:sz w:val="24"/>
          <w:szCs w:val="24"/>
          <w:u w:val="single"/>
        </w:rPr>
        <w:t xml:space="preserve">Participant Qualifications </w:t>
      </w:r>
    </w:p>
    <w:p w:rsidR="00DE7334" w:rsidRPr="00A33C1D" w:rsidRDefault="00DE7334" w:rsidP="00DE7334">
      <w:pPr>
        <w:pStyle w:val="a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r w:rsidRPr="00A33C1D">
        <w:rPr>
          <w:rFonts w:asciiTheme="majorBidi" w:hAnsiTheme="majorBidi" w:cstheme="majorBidi"/>
          <w:sz w:val="24"/>
          <w:szCs w:val="24"/>
        </w:rPr>
        <w:t>Participants are expected to be highly motivated first through third</w:t>
      </w:r>
      <w:r>
        <w:rPr>
          <w:rFonts w:asciiTheme="majorBidi" w:hAnsiTheme="majorBidi" w:cstheme="majorBidi"/>
          <w:sz w:val="24"/>
          <w:szCs w:val="24"/>
        </w:rPr>
        <w:t>-</w:t>
      </w:r>
      <w:r w:rsidRPr="00A33C1D">
        <w:rPr>
          <w:rFonts w:asciiTheme="majorBidi" w:hAnsiTheme="majorBidi" w:cstheme="majorBidi"/>
          <w:sz w:val="24"/>
          <w:szCs w:val="24"/>
        </w:rPr>
        <w:t xml:space="preserve">year </w:t>
      </w:r>
      <w:r w:rsidRPr="00A33C1D">
        <w:rPr>
          <w:rFonts w:asciiTheme="majorBidi" w:hAnsiTheme="majorBidi" w:cstheme="majorBidi"/>
          <w:color w:val="000000"/>
          <w:sz w:val="24"/>
          <w:szCs w:val="24"/>
        </w:rPr>
        <w:t>undergraduate students</w:t>
      </w:r>
      <w:r w:rsidRPr="00A33C1D">
        <w:rPr>
          <w:rFonts w:asciiTheme="majorBidi" w:hAnsiTheme="majorBidi" w:cstheme="majorBidi"/>
          <w:sz w:val="24"/>
          <w:szCs w:val="24"/>
        </w:rPr>
        <w:t xml:space="preserve"> from colleges, universities, and other institutions of higher education, who demonstrate leadership through academic work, community involvement, and extracurricular activities.</w:t>
      </w:r>
    </w:p>
    <w:p w:rsidR="00DE7334" w:rsidRPr="00A33C1D" w:rsidRDefault="00DE7334" w:rsidP="00DE7334">
      <w:pPr>
        <w:pStyle w:val="a4"/>
        <w:numPr>
          <w:ilvl w:val="0"/>
          <w:numId w:val="3"/>
        </w:numPr>
        <w:autoSpaceDE w:val="0"/>
        <w:autoSpaceDN w:val="0"/>
        <w:rPr>
          <w:rFonts w:asciiTheme="majorBidi" w:hAnsiTheme="majorBidi" w:cstheme="majorBidi"/>
          <w:sz w:val="24"/>
          <w:szCs w:val="24"/>
        </w:rPr>
      </w:pPr>
      <w:r w:rsidRPr="00A33C1D">
        <w:rPr>
          <w:rFonts w:asciiTheme="majorBidi" w:hAnsiTheme="majorBidi" w:cstheme="majorBidi"/>
          <w:sz w:val="24"/>
          <w:szCs w:val="24"/>
        </w:rPr>
        <w:t>proficient in English;</w:t>
      </w:r>
    </w:p>
    <w:p w:rsidR="00DE7334" w:rsidRPr="00A33C1D" w:rsidRDefault="00DE7334" w:rsidP="00DE7334">
      <w:pPr>
        <w:pStyle w:val="a4"/>
        <w:numPr>
          <w:ilvl w:val="0"/>
          <w:numId w:val="3"/>
        </w:numPr>
        <w:autoSpaceDE w:val="0"/>
        <w:autoSpaceDN w:val="0"/>
        <w:rPr>
          <w:rFonts w:asciiTheme="majorBidi" w:hAnsiTheme="majorBidi" w:cstheme="majorBidi"/>
          <w:sz w:val="24"/>
          <w:szCs w:val="24"/>
        </w:rPr>
      </w:pPr>
      <w:r w:rsidRPr="00A33C1D">
        <w:rPr>
          <w:rFonts w:asciiTheme="majorBidi" w:hAnsiTheme="majorBidi" w:cstheme="majorBidi"/>
          <w:color w:val="000000"/>
          <w:sz w:val="24"/>
          <w:szCs w:val="24"/>
        </w:rPr>
        <w:t>interested in the topic of Civic Engagement</w:t>
      </w:r>
      <w:r w:rsidRPr="00A33C1D">
        <w:rPr>
          <w:rFonts w:asciiTheme="majorBidi" w:hAnsiTheme="majorBidi" w:cstheme="majorBidi"/>
          <w:sz w:val="24"/>
          <w:szCs w:val="24"/>
        </w:rPr>
        <w:t>;</w:t>
      </w:r>
    </w:p>
    <w:p w:rsidR="00DE7334" w:rsidRPr="00A33C1D" w:rsidRDefault="00DE7334" w:rsidP="00DE7334">
      <w:pPr>
        <w:pStyle w:val="a4"/>
        <w:numPr>
          <w:ilvl w:val="0"/>
          <w:numId w:val="3"/>
        </w:numPr>
        <w:autoSpaceDE w:val="0"/>
        <w:autoSpaceDN w:val="0"/>
        <w:rPr>
          <w:rFonts w:asciiTheme="majorBidi" w:hAnsiTheme="majorBidi" w:cstheme="majorBidi"/>
          <w:sz w:val="24"/>
          <w:szCs w:val="24"/>
        </w:rPr>
      </w:pPr>
      <w:r w:rsidRPr="00A33C1D">
        <w:rPr>
          <w:rFonts w:asciiTheme="majorBidi" w:hAnsiTheme="majorBidi" w:cstheme="majorBidi"/>
          <w:color w:val="000000"/>
          <w:sz w:val="24"/>
          <w:szCs w:val="24"/>
        </w:rPr>
        <w:lastRenderedPageBreak/>
        <w:t>between 18 and 25 years of age</w:t>
      </w:r>
      <w:r w:rsidRPr="00A33C1D">
        <w:rPr>
          <w:rFonts w:asciiTheme="majorBidi" w:hAnsiTheme="majorBidi" w:cstheme="majorBidi"/>
          <w:sz w:val="24"/>
          <w:szCs w:val="24"/>
        </w:rPr>
        <w:t>;</w:t>
      </w:r>
    </w:p>
    <w:p w:rsidR="00DE7334" w:rsidRPr="00A33C1D" w:rsidRDefault="00DE7334" w:rsidP="00DE7334">
      <w:pPr>
        <w:pStyle w:val="a4"/>
        <w:numPr>
          <w:ilvl w:val="0"/>
          <w:numId w:val="3"/>
        </w:numPr>
        <w:autoSpaceDE w:val="0"/>
        <w:autoSpaceDN w:val="0"/>
        <w:rPr>
          <w:rFonts w:asciiTheme="majorBidi" w:hAnsiTheme="majorBidi" w:cstheme="majorBidi"/>
          <w:sz w:val="24"/>
          <w:szCs w:val="24"/>
        </w:rPr>
      </w:pPr>
      <w:r w:rsidRPr="00A33C1D">
        <w:rPr>
          <w:rFonts w:asciiTheme="majorBidi" w:hAnsiTheme="majorBidi" w:cstheme="majorBidi"/>
          <w:sz w:val="24"/>
          <w:szCs w:val="24"/>
        </w:rPr>
        <w:t>have at least one semester left of their undergraduate studies, and therefore be committed to return to their home universities following completion of the program;</w:t>
      </w:r>
    </w:p>
    <w:p w:rsidR="00DE7334" w:rsidRPr="00A33C1D" w:rsidRDefault="00DE7334" w:rsidP="00DE7334">
      <w:pPr>
        <w:pStyle w:val="a4"/>
        <w:numPr>
          <w:ilvl w:val="0"/>
          <w:numId w:val="3"/>
        </w:numPr>
        <w:autoSpaceDE w:val="0"/>
        <w:autoSpaceDN w:val="0"/>
        <w:rPr>
          <w:rFonts w:asciiTheme="majorBidi" w:hAnsiTheme="majorBidi" w:cstheme="majorBidi"/>
          <w:sz w:val="24"/>
          <w:szCs w:val="24"/>
        </w:rPr>
      </w:pPr>
      <w:r w:rsidRPr="00A33C1D">
        <w:rPr>
          <w:rFonts w:asciiTheme="majorBidi" w:hAnsiTheme="majorBidi" w:cstheme="majorBidi"/>
          <w:sz w:val="24"/>
          <w:szCs w:val="24"/>
        </w:rPr>
        <w:t>demonstrate strong leadership qualities and potential in their university and community activities;</w:t>
      </w:r>
    </w:p>
    <w:p w:rsidR="00DE7334" w:rsidRPr="00A33C1D" w:rsidRDefault="00DE7334" w:rsidP="00DE7334">
      <w:pPr>
        <w:pStyle w:val="a4"/>
        <w:numPr>
          <w:ilvl w:val="0"/>
          <w:numId w:val="3"/>
        </w:numPr>
        <w:autoSpaceDE w:val="0"/>
        <w:autoSpaceDN w:val="0"/>
        <w:rPr>
          <w:rFonts w:asciiTheme="majorBidi" w:hAnsiTheme="majorBidi" w:cstheme="majorBidi"/>
          <w:sz w:val="24"/>
          <w:szCs w:val="24"/>
        </w:rPr>
      </w:pPr>
      <w:r w:rsidRPr="00A33C1D">
        <w:rPr>
          <w:rFonts w:asciiTheme="majorBidi" w:hAnsiTheme="majorBidi" w:cstheme="majorBidi"/>
          <w:sz w:val="24"/>
          <w:szCs w:val="24"/>
        </w:rPr>
        <w:t>indicate a serious interest in learning about the United States;</w:t>
      </w:r>
    </w:p>
    <w:p w:rsidR="00DE7334" w:rsidRPr="00A33C1D" w:rsidRDefault="00DE7334" w:rsidP="00DE7334">
      <w:pPr>
        <w:pStyle w:val="a4"/>
        <w:numPr>
          <w:ilvl w:val="0"/>
          <w:numId w:val="3"/>
        </w:numPr>
        <w:autoSpaceDE w:val="0"/>
        <w:autoSpaceDN w:val="0"/>
        <w:rPr>
          <w:rFonts w:asciiTheme="majorBidi" w:hAnsiTheme="majorBidi" w:cstheme="majorBidi"/>
          <w:sz w:val="24"/>
          <w:szCs w:val="24"/>
        </w:rPr>
      </w:pPr>
      <w:r w:rsidRPr="00A33C1D">
        <w:rPr>
          <w:rFonts w:asciiTheme="majorBidi" w:hAnsiTheme="majorBidi" w:cstheme="majorBidi"/>
          <w:sz w:val="24"/>
          <w:szCs w:val="24"/>
        </w:rPr>
        <w:t xml:space="preserve">have a sustained high level of academic achievement, as indicated by grades, awards, and teacher recommendations; </w:t>
      </w:r>
    </w:p>
    <w:p w:rsidR="00DE7334" w:rsidRPr="00A33C1D" w:rsidRDefault="00DE7334" w:rsidP="00DE7334">
      <w:pPr>
        <w:pStyle w:val="a4"/>
        <w:numPr>
          <w:ilvl w:val="0"/>
          <w:numId w:val="3"/>
        </w:numPr>
        <w:autoSpaceDE w:val="0"/>
        <w:autoSpaceDN w:val="0"/>
        <w:rPr>
          <w:rFonts w:asciiTheme="majorBidi" w:hAnsiTheme="majorBidi" w:cstheme="majorBidi"/>
          <w:sz w:val="24"/>
          <w:szCs w:val="24"/>
        </w:rPr>
      </w:pPr>
      <w:r w:rsidRPr="00A33C1D">
        <w:rPr>
          <w:rFonts w:asciiTheme="majorBidi" w:hAnsiTheme="majorBidi" w:cstheme="majorBidi"/>
          <w:sz w:val="24"/>
          <w:szCs w:val="24"/>
        </w:rPr>
        <w:t>demonstrate commitment to community and extracurricular university activities;</w:t>
      </w:r>
    </w:p>
    <w:p w:rsidR="00DE7334" w:rsidRPr="00A33C1D" w:rsidRDefault="00DE7334" w:rsidP="00DE7334">
      <w:pPr>
        <w:pStyle w:val="a4"/>
        <w:numPr>
          <w:ilvl w:val="0"/>
          <w:numId w:val="3"/>
        </w:numPr>
        <w:autoSpaceDE w:val="0"/>
        <w:autoSpaceDN w:val="0"/>
        <w:rPr>
          <w:rFonts w:asciiTheme="majorBidi" w:hAnsiTheme="majorBidi" w:cstheme="majorBidi"/>
          <w:sz w:val="24"/>
          <w:szCs w:val="24"/>
        </w:rPr>
      </w:pPr>
      <w:r w:rsidRPr="00A33C1D">
        <w:rPr>
          <w:rFonts w:asciiTheme="majorBidi" w:hAnsiTheme="majorBidi" w:cstheme="majorBidi"/>
          <w:sz w:val="24"/>
          <w:szCs w:val="24"/>
        </w:rPr>
        <w:t>have little or no prior study or travel experience in the United States or elsewhere outside of their home country;</w:t>
      </w:r>
    </w:p>
    <w:p w:rsidR="00DE7334" w:rsidRPr="00A33C1D" w:rsidRDefault="00DE7334" w:rsidP="00DE7334">
      <w:pPr>
        <w:pStyle w:val="a4"/>
        <w:numPr>
          <w:ilvl w:val="0"/>
          <w:numId w:val="3"/>
        </w:numPr>
        <w:autoSpaceDE w:val="0"/>
        <w:autoSpaceDN w:val="0"/>
        <w:rPr>
          <w:rFonts w:asciiTheme="majorBidi" w:hAnsiTheme="majorBidi" w:cstheme="majorBidi"/>
          <w:sz w:val="24"/>
          <w:szCs w:val="24"/>
        </w:rPr>
      </w:pPr>
      <w:r w:rsidRPr="00A33C1D">
        <w:rPr>
          <w:rFonts w:asciiTheme="majorBidi" w:hAnsiTheme="majorBidi" w:cstheme="majorBidi"/>
          <w:sz w:val="24"/>
          <w:szCs w:val="24"/>
        </w:rPr>
        <w:t>mature, responsible, independent, confident, open-minded, tolerant, thoughtful, and inquisitive;</w:t>
      </w:r>
    </w:p>
    <w:p w:rsidR="00DE7334" w:rsidRPr="00A33C1D" w:rsidRDefault="00DE7334" w:rsidP="00DE7334">
      <w:pPr>
        <w:pStyle w:val="a4"/>
        <w:numPr>
          <w:ilvl w:val="0"/>
          <w:numId w:val="3"/>
        </w:numPr>
        <w:autoSpaceDE w:val="0"/>
        <w:autoSpaceDN w:val="0"/>
        <w:rPr>
          <w:rFonts w:asciiTheme="majorBidi" w:hAnsiTheme="majorBidi" w:cstheme="majorBidi"/>
          <w:sz w:val="24"/>
          <w:szCs w:val="24"/>
        </w:rPr>
      </w:pPr>
      <w:r w:rsidRPr="00A33C1D">
        <w:rPr>
          <w:rFonts w:asciiTheme="majorBidi" w:hAnsiTheme="majorBidi" w:cstheme="majorBidi"/>
          <w:sz w:val="24"/>
          <w:szCs w:val="24"/>
        </w:rPr>
        <w:t>willing and able to fully participate in an intensive academic program, community service, and educational travel; and,</w:t>
      </w:r>
    </w:p>
    <w:p w:rsidR="00DE7334" w:rsidRPr="00A33C1D" w:rsidRDefault="00DE7334" w:rsidP="00DE7334">
      <w:pPr>
        <w:pStyle w:val="a4"/>
        <w:numPr>
          <w:ilvl w:val="0"/>
          <w:numId w:val="3"/>
        </w:numPr>
        <w:autoSpaceDE w:val="0"/>
        <w:autoSpaceDN w:val="0"/>
        <w:spacing w:after="0" w:line="240" w:lineRule="auto"/>
        <w:ind w:right="720"/>
        <w:rPr>
          <w:rFonts w:asciiTheme="majorBidi" w:eastAsia="Times New Roman" w:hAnsiTheme="majorBidi" w:cstheme="majorBidi"/>
          <w:b/>
          <w:bCs/>
          <w:sz w:val="24"/>
          <w:szCs w:val="24"/>
        </w:rPr>
      </w:pPr>
      <w:r w:rsidRPr="00A33C1D">
        <w:rPr>
          <w:rFonts w:asciiTheme="majorBidi" w:hAnsiTheme="majorBidi" w:cstheme="majorBidi"/>
          <w:sz w:val="24"/>
          <w:szCs w:val="24"/>
        </w:rPr>
        <w:t xml:space="preserve">comfortable with campus life, prepared to share living accommodations, and able to make adjustments to cultural and social practices different from those of their home country. </w:t>
      </w:r>
    </w:p>
    <w:p w:rsidR="00DE7334" w:rsidRPr="00B8308A" w:rsidRDefault="00DE7334" w:rsidP="00DE7334">
      <w:pPr>
        <w:pStyle w:val="a4"/>
        <w:numPr>
          <w:ilvl w:val="0"/>
          <w:numId w:val="3"/>
        </w:numPr>
        <w:autoSpaceDE w:val="0"/>
        <w:autoSpaceDN w:val="0"/>
        <w:spacing w:after="0" w:line="240" w:lineRule="auto"/>
        <w:ind w:right="720"/>
        <w:rPr>
          <w:rFonts w:asciiTheme="majorBidi" w:eastAsia="Times New Roman" w:hAnsiTheme="majorBidi" w:cstheme="majorBidi"/>
          <w:b/>
          <w:bCs/>
          <w:sz w:val="24"/>
          <w:szCs w:val="24"/>
        </w:rPr>
      </w:pPr>
      <w:r w:rsidRPr="00B8308A">
        <w:rPr>
          <w:rFonts w:asciiTheme="majorBidi" w:eastAsia="Calibri" w:hAnsiTheme="majorBidi" w:cstheme="majorBidi"/>
          <w:sz w:val="24"/>
          <w:szCs w:val="24"/>
        </w:rPr>
        <w:t xml:space="preserve">Applicants must be Palestinians resident in Jerusalem, Gaza, or </w:t>
      </w:r>
      <w:r>
        <w:rPr>
          <w:rFonts w:asciiTheme="majorBidi" w:eastAsia="Calibri" w:hAnsiTheme="majorBidi" w:cstheme="majorBidi"/>
          <w:sz w:val="24"/>
          <w:szCs w:val="24"/>
        </w:rPr>
        <w:t xml:space="preserve">the </w:t>
      </w:r>
      <w:r w:rsidRPr="00B8308A">
        <w:rPr>
          <w:rFonts w:asciiTheme="majorBidi" w:eastAsia="Calibri" w:hAnsiTheme="majorBidi" w:cstheme="majorBidi"/>
          <w:sz w:val="24"/>
          <w:szCs w:val="24"/>
        </w:rPr>
        <w:t xml:space="preserve">West Bank. Individuals holding permanent residence status in the United States (including U.S. citizens and green card holders) are not eligible.  </w:t>
      </w:r>
    </w:p>
    <w:p w:rsidR="00DE7334" w:rsidRDefault="00DE7334" w:rsidP="00DE7334">
      <w:pPr>
        <w:pStyle w:val="a5"/>
        <w:numPr>
          <w:ilvl w:val="0"/>
          <w:numId w:val="3"/>
        </w:numPr>
        <w:ind w:right="-720"/>
        <w:rPr>
          <w:rFonts w:ascii="Times New Roman" w:hAnsi="Times New Roman"/>
          <w:color w:val="000000"/>
          <w:sz w:val="24"/>
          <w:szCs w:val="24"/>
          <w:lang/>
        </w:rPr>
      </w:pPr>
      <w:r>
        <w:rPr>
          <w:rFonts w:ascii="Times New Roman" w:hAnsi="Times New Roman"/>
          <w:color w:val="000000"/>
          <w:sz w:val="24"/>
          <w:szCs w:val="24"/>
          <w:lang/>
        </w:rPr>
        <w:t xml:space="preserve">Applicants should be residing in the country at the time of submitting the applications and interview process. </w:t>
      </w:r>
    </w:p>
    <w:p w:rsidR="00DE7334" w:rsidRPr="00B8308A" w:rsidRDefault="00DE7334" w:rsidP="00DE7334">
      <w:pPr>
        <w:numPr>
          <w:ilvl w:val="0"/>
          <w:numId w:val="1"/>
        </w:numPr>
        <w:spacing w:after="0" w:line="240" w:lineRule="auto"/>
        <w:ind w:right="720"/>
        <w:rPr>
          <w:rFonts w:asciiTheme="majorBidi" w:eastAsia="Times New Roman" w:hAnsiTheme="majorBidi" w:cstheme="majorBidi"/>
          <w:b/>
          <w:bCs/>
          <w:sz w:val="24"/>
          <w:szCs w:val="24"/>
        </w:rPr>
      </w:pPr>
      <w:r w:rsidRPr="00B8308A">
        <w:rPr>
          <w:rFonts w:asciiTheme="majorBidi" w:eastAsia="Times New Roman" w:hAnsiTheme="majorBidi" w:cstheme="majorBidi"/>
          <w:sz w:val="24"/>
          <w:szCs w:val="24"/>
        </w:rPr>
        <w:t>Participation in the program is contingent upon the applicant qualifying for a J-1 visa to the U.S.</w:t>
      </w:r>
    </w:p>
    <w:p w:rsidR="00DE7334" w:rsidRPr="00B8308A" w:rsidRDefault="00DE7334" w:rsidP="00DE7334">
      <w:pPr>
        <w:numPr>
          <w:ilvl w:val="0"/>
          <w:numId w:val="1"/>
        </w:numPr>
        <w:spacing w:after="0" w:line="240" w:lineRule="auto"/>
        <w:ind w:right="720"/>
        <w:rPr>
          <w:rFonts w:asciiTheme="majorBidi" w:eastAsia="Times New Roman" w:hAnsiTheme="majorBidi" w:cstheme="majorBidi"/>
          <w:sz w:val="24"/>
          <w:szCs w:val="24"/>
        </w:rPr>
      </w:pPr>
      <w:r w:rsidRPr="00B8308A">
        <w:rPr>
          <w:rFonts w:asciiTheme="majorBidi" w:eastAsia="Times New Roman" w:hAnsiTheme="majorBidi" w:cstheme="majorBidi"/>
          <w:sz w:val="24"/>
          <w:szCs w:val="24"/>
        </w:rPr>
        <w:t xml:space="preserve">Holders of American passports or green cards are </w:t>
      </w:r>
      <w:r w:rsidRPr="00B8308A">
        <w:rPr>
          <w:rFonts w:asciiTheme="majorBidi" w:eastAsia="Times New Roman" w:hAnsiTheme="majorBidi" w:cstheme="majorBidi"/>
          <w:sz w:val="24"/>
          <w:szCs w:val="24"/>
          <w:u w:val="single"/>
        </w:rPr>
        <w:t>not eligible to participate</w:t>
      </w:r>
      <w:r w:rsidRPr="00B8308A">
        <w:rPr>
          <w:rFonts w:asciiTheme="majorBidi" w:eastAsia="Times New Roman" w:hAnsiTheme="majorBidi" w:cstheme="majorBidi"/>
          <w:sz w:val="24"/>
          <w:szCs w:val="24"/>
        </w:rPr>
        <w:t xml:space="preserve"> in this program.</w:t>
      </w:r>
    </w:p>
    <w:p w:rsidR="00DE7334" w:rsidRPr="00B8308A" w:rsidRDefault="00DE7334" w:rsidP="00DE7334">
      <w:pPr>
        <w:spacing w:after="0" w:line="240" w:lineRule="auto"/>
        <w:ind w:right="720"/>
        <w:rPr>
          <w:rFonts w:ascii="Times New Roman" w:eastAsia="Times New Roman" w:hAnsi="Times New Roman" w:cs="Times New Roman"/>
          <w:b/>
          <w:iCs/>
          <w:sz w:val="24"/>
          <w:szCs w:val="24"/>
          <w:u w:val="single"/>
        </w:rPr>
      </w:pPr>
    </w:p>
    <w:p w:rsidR="00155C15" w:rsidRPr="00155C15" w:rsidRDefault="00155C15" w:rsidP="00155C15">
      <w:pPr>
        <w:pStyle w:val="HTML"/>
        <w:rPr>
          <w:rFonts w:asciiTheme="majorBidi" w:hAnsiTheme="majorBidi" w:cstheme="majorBidi"/>
          <w:sz w:val="24"/>
          <w:szCs w:val="24"/>
        </w:rPr>
      </w:pPr>
      <w:r w:rsidRPr="00155C15">
        <w:rPr>
          <w:rFonts w:asciiTheme="majorBidi" w:hAnsiTheme="majorBidi" w:cstheme="majorBidi"/>
          <w:sz w:val="24"/>
          <w:szCs w:val="24"/>
        </w:rPr>
        <w:t xml:space="preserve">The SUSI program will cover the following costs: international and domestic travel, health insurance, accommodations, and a basic stipend in the United States.  SUSI </w:t>
      </w:r>
      <w:r w:rsidR="00342FAE">
        <w:rPr>
          <w:rFonts w:asciiTheme="majorBidi" w:hAnsiTheme="majorBidi" w:cstheme="majorBidi"/>
          <w:sz w:val="24"/>
          <w:szCs w:val="24"/>
        </w:rPr>
        <w:t xml:space="preserve">students </w:t>
      </w:r>
      <w:r w:rsidRPr="00155C15">
        <w:rPr>
          <w:rFonts w:asciiTheme="majorBidi" w:hAnsiTheme="majorBidi" w:cstheme="majorBidi"/>
          <w:sz w:val="24"/>
          <w:szCs w:val="24"/>
        </w:rPr>
        <w:t xml:space="preserve">will travel to the United States without family members. </w:t>
      </w:r>
    </w:p>
    <w:p w:rsidR="00155C15" w:rsidRPr="00155C15" w:rsidRDefault="00155C15" w:rsidP="00155C15">
      <w:pPr>
        <w:pStyle w:val="HTML"/>
        <w:rPr>
          <w:rFonts w:asciiTheme="majorBidi" w:hAnsiTheme="majorBidi" w:cstheme="majorBidi"/>
          <w:sz w:val="24"/>
          <w:szCs w:val="24"/>
        </w:rPr>
      </w:pPr>
    </w:p>
    <w:p w:rsidR="00155C15" w:rsidRPr="00155C15" w:rsidRDefault="00155C15" w:rsidP="00155C15">
      <w:pPr>
        <w:ind w:right="720"/>
        <w:rPr>
          <w:rFonts w:asciiTheme="majorBidi" w:hAnsiTheme="majorBidi" w:cstheme="majorBidi"/>
          <w:b/>
          <w:iCs/>
        </w:rPr>
      </w:pPr>
      <w:r w:rsidRPr="00155C15">
        <w:rPr>
          <w:rFonts w:asciiTheme="majorBidi" w:hAnsiTheme="majorBidi" w:cstheme="majorBidi"/>
          <w:b/>
          <w:iCs/>
          <w:u w:val="single"/>
        </w:rPr>
        <w:t>Application Deadline and inquiries:</w:t>
      </w:r>
      <w:r w:rsidRPr="00155C15">
        <w:rPr>
          <w:rFonts w:asciiTheme="majorBidi" w:hAnsiTheme="majorBidi" w:cstheme="majorBidi"/>
          <w:bCs/>
          <w:iCs/>
        </w:rPr>
        <w:br/>
        <w:t xml:space="preserve">Please submit a copy of your passport, CV, and nomination form by </w:t>
      </w:r>
      <w:r w:rsidRPr="00155C15">
        <w:rPr>
          <w:rFonts w:asciiTheme="majorBidi" w:hAnsiTheme="majorBidi" w:cstheme="majorBidi"/>
          <w:b/>
          <w:iCs/>
        </w:rPr>
        <w:t>December 29, 2014.</w:t>
      </w:r>
    </w:p>
    <w:p w:rsidR="00155C15" w:rsidRPr="00155C15" w:rsidRDefault="00155C15" w:rsidP="00155C15">
      <w:pPr>
        <w:ind w:right="720"/>
        <w:rPr>
          <w:rFonts w:asciiTheme="majorBidi" w:hAnsiTheme="majorBidi" w:cstheme="majorBidi"/>
          <w:bCs/>
          <w:iCs/>
        </w:rPr>
      </w:pPr>
      <w:r w:rsidRPr="00155C15">
        <w:rPr>
          <w:rFonts w:asciiTheme="majorBidi" w:hAnsiTheme="majorBidi" w:cstheme="majorBidi"/>
          <w:b/>
          <w:iCs/>
        </w:rPr>
        <w:t>Jerusalem and West Bank Applicants:</w:t>
      </w:r>
      <w:r w:rsidRPr="00155C15">
        <w:rPr>
          <w:rFonts w:asciiTheme="majorBidi" w:hAnsiTheme="majorBidi" w:cstheme="majorBidi"/>
          <w:bCs/>
          <w:iCs/>
        </w:rPr>
        <w:t xml:space="preserve"> Email completed application packages to </w:t>
      </w:r>
      <w:hyperlink r:id="rId7" w:history="1">
        <w:r w:rsidRPr="00155C15">
          <w:rPr>
            <w:rStyle w:val="Hyperlink"/>
            <w:rFonts w:asciiTheme="majorBidi" w:hAnsiTheme="majorBidi" w:cstheme="majorBidi"/>
            <w:bCs/>
            <w:iCs/>
            <w:color w:val="auto"/>
          </w:rPr>
          <w:t>exchanges@state.gov</w:t>
        </w:r>
      </w:hyperlink>
      <w:r w:rsidRPr="00155C15">
        <w:rPr>
          <w:rFonts w:asciiTheme="majorBidi" w:hAnsiTheme="majorBidi" w:cstheme="majorBidi"/>
          <w:bCs/>
          <w:iCs/>
        </w:rPr>
        <w:t xml:space="preserve">; call 02-622-7172 or </w:t>
      </w:r>
      <w:r w:rsidRPr="00155C15">
        <w:rPr>
          <w:rFonts w:asciiTheme="majorBidi" w:hAnsiTheme="majorBidi" w:cstheme="majorBidi"/>
        </w:rPr>
        <w:t xml:space="preserve">(0545) 420 953 </w:t>
      </w:r>
      <w:r w:rsidRPr="00155C15">
        <w:rPr>
          <w:rFonts w:asciiTheme="majorBidi" w:hAnsiTheme="majorBidi" w:cstheme="majorBidi"/>
          <w:bCs/>
          <w:iCs/>
        </w:rPr>
        <w:t>for more information.</w:t>
      </w:r>
    </w:p>
    <w:p w:rsidR="00155C15" w:rsidRPr="00155C15" w:rsidRDefault="00155C15" w:rsidP="00155C15">
      <w:pPr>
        <w:ind w:right="720"/>
        <w:rPr>
          <w:rFonts w:asciiTheme="majorBidi" w:hAnsiTheme="majorBidi" w:cstheme="majorBidi"/>
          <w:bCs/>
          <w:iCs/>
        </w:rPr>
      </w:pPr>
      <w:bookmarkStart w:id="0" w:name="idJgoLKqMhcl1HOzONtBCfng"/>
      <w:bookmarkEnd w:id="0"/>
      <w:r w:rsidRPr="00155C15">
        <w:rPr>
          <w:rFonts w:asciiTheme="majorBidi" w:hAnsiTheme="majorBidi" w:cstheme="majorBidi"/>
          <w:b/>
          <w:iCs/>
        </w:rPr>
        <w:t>Gaza Applicants:</w:t>
      </w:r>
      <w:r w:rsidRPr="00155C15">
        <w:rPr>
          <w:rFonts w:asciiTheme="majorBidi" w:hAnsiTheme="majorBidi" w:cstheme="majorBidi"/>
          <w:bCs/>
          <w:iCs/>
        </w:rPr>
        <w:t xml:space="preserve"> Email completed application packages to </w:t>
      </w:r>
      <w:hyperlink r:id="rId8" w:history="1">
        <w:r w:rsidRPr="00155C15">
          <w:rPr>
            <w:rStyle w:val="Hyperlink"/>
            <w:rFonts w:asciiTheme="majorBidi" w:hAnsiTheme="majorBidi" w:cstheme="majorBidi"/>
            <w:bCs/>
            <w:iCs/>
            <w:color w:val="auto"/>
          </w:rPr>
          <w:t>GazaExchanges@gmail.com</w:t>
        </w:r>
      </w:hyperlink>
      <w:r w:rsidRPr="00155C15">
        <w:rPr>
          <w:rFonts w:asciiTheme="majorBidi" w:hAnsiTheme="majorBidi" w:cstheme="majorBidi"/>
          <w:bCs/>
          <w:iCs/>
        </w:rPr>
        <w:t>; call 08-286-4623, or 059-967-7317 for more information.</w:t>
      </w:r>
    </w:p>
    <w:p w:rsidR="00155C15" w:rsidRPr="00155C15" w:rsidRDefault="00155C15" w:rsidP="00155C15">
      <w:pPr>
        <w:pStyle w:val="HTML"/>
        <w:rPr>
          <w:rFonts w:asciiTheme="majorBidi" w:hAnsiTheme="majorBidi" w:cstheme="majorBidi"/>
          <w:sz w:val="24"/>
          <w:szCs w:val="24"/>
        </w:rPr>
      </w:pPr>
      <w:r w:rsidRPr="00155C15">
        <w:rPr>
          <w:rFonts w:asciiTheme="majorBidi" w:hAnsiTheme="majorBidi" w:cstheme="majorBidi"/>
          <w:sz w:val="24"/>
          <w:szCs w:val="24"/>
        </w:rPr>
        <w:t xml:space="preserve">The details and application for the program can be found at application the following site: </w:t>
      </w:r>
    </w:p>
    <w:p w:rsidR="00DE7334" w:rsidRDefault="00B17868" w:rsidP="00DE7334">
      <w:pPr>
        <w:pStyle w:val="HTML"/>
        <w:rPr>
          <w:rStyle w:val="Hyperlink"/>
          <w:rFonts w:asciiTheme="majorBidi" w:hAnsiTheme="majorBidi" w:cstheme="majorBidi"/>
          <w:color w:val="auto"/>
          <w:sz w:val="24"/>
          <w:szCs w:val="24"/>
        </w:rPr>
      </w:pPr>
      <w:hyperlink r:id="rId9" w:history="1">
        <w:r w:rsidR="00155C15" w:rsidRPr="00155C15">
          <w:rPr>
            <w:rStyle w:val="Hyperlink"/>
            <w:rFonts w:asciiTheme="majorBidi" w:hAnsiTheme="majorBidi" w:cstheme="majorBidi"/>
            <w:color w:val="auto"/>
            <w:sz w:val="24"/>
            <w:szCs w:val="24"/>
          </w:rPr>
          <w:t>http://jerusalem.usconsulate.gov/academicprofessionals.html</w:t>
        </w:r>
      </w:hyperlink>
      <w:r w:rsidR="00DE7334">
        <w:rPr>
          <w:rStyle w:val="Hyperlink"/>
          <w:rFonts w:asciiTheme="majorBidi" w:hAnsiTheme="majorBidi" w:cstheme="majorBidi"/>
          <w:color w:val="auto"/>
          <w:sz w:val="24"/>
          <w:szCs w:val="24"/>
        </w:rPr>
        <w:t>.</w:t>
      </w:r>
    </w:p>
    <w:p w:rsidR="00155C15" w:rsidRPr="00155C15" w:rsidRDefault="00DE7334" w:rsidP="00DE7334">
      <w:pPr>
        <w:pStyle w:val="HTML"/>
        <w:rPr>
          <w:rFonts w:asciiTheme="majorBidi" w:hAnsiTheme="majorBidi" w:cstheme="majorBidi"/>
          <w:sz w:val="24"/>
          <w:szCs w:val="24"/>
        </w:rPr>
      </w:pPr>
      <w:r w:rsidRPr="00DE7334">
        <w:rPr>
          <w:rStyle w:val="Hyperlink"/>
          <w:rFonts w:asciiTheme="majorBidi" w:hAnsiTheme="majorBidi" w:cstheme="majorBidi"/>
          <w:color w:val="auto"/>
          <w:sz w:val="24"/>
          <w:szCs w:val="24"/>
          <w:u w:val="none"/>
        </w:rPr>
        <w:lastRenderedPageBreak/>
        <w:t>O</w:t>
      </w:r>
      <w:r w:rsidR="00155C15" w:rsidRPr="00DE7334">
        <w:rPr>
          <w:rFonts w:asciiTheme="majorBidi" w:hAnsiTheme="majorBidi" w:cstheme="majorBidi"/>
          <w:sz w:val="24"/>
          <w:szCs w:val="24"/>
        </w:rPr>
        <w:t xml:space="preserve">r </w:t>
      </w:r>
      <w:r w:rsidR="00155C15" w:rsidRPr="00155C15">
        <w:rPr>
          <w:rFonts w:asciiTheme="majorBidi" w:hAnsiTheme="majorBidi" w:cstheme="majorBidi"/>
          <w:sz w:val="24"/>
          <w:szCs w:val="24"/>
        </w:rPr>
        <w:t xml:space="preserve">general information about the SUSI and description of every program title, please visit </w:t>
      </w:r>
      <w:hyperlink r:id="rId10" w:history="1">
        <w:r w:rsidR="00155C15" w:rsidRPr="00155C15">
          <w:rPr>
            <w:rStyle w:val="Hyperlink"/>
            <w:rFonts w:asciiTheme="majorBidi" w:hAnsiTheme="majorBidi" w:cstheme="majorBidi"/>
            <w:color w:val="auto"/>
            <w:sz w:val="24"/>
            <w:szCs w:val="24"/>
          </w:rPr>
          <w:t>http://exchanges.state.gov/susi</w:t>
        </w:r>
      </w:hyperlink>
      <w:r w:rsidR="00155C15" w:rsidRPr="00155C15">
        <w:rPr>
          <w:rFonts w:asciiTheme="majorBidi" w:hAnsiTheme="majorBidi" w:cstheme="majorBidi"/>
          <w:sz w:val="24"/>
          <w:szCs w:val="24"/>
        </w:rPr>
        <w:t>.</w:t>
      </w:r>
    </w:p>
    <w:p w:rsidR="00155C15" w:rsidRPr="00155C15" w:rsidRDefault="00155C15" w:rsidP="00B8272B">
      <w:pPr>
        <w:rPr>
          <w:rFonts w:asciiTheme="majorBidi" w:eastAsia="Times New Roman" w:hAnsiTheme="majorBidi" w:cstheme="majorBidi"/>
          <w:sz w:val="24"/>
          <w:szCs w:val="24"/>
        </w:rPr>
      </w:pPr>
    </w:p>
    <w:p w:rsidR="00B8308A" w:rsidRPr="00155C15" w:rsidRDefault="00B8308A" w:rsidP="00B8308A">
      <w:pPr>
        <w:spacing w:after="0" w:line="240" w:lineRule="auto"/>
        <w:jc w:val="center"/>
        <w:outlineLvl w:val="0"/>
        <w:rPr>
          <w:rFonts w:asciiTheme="majorBidi" w:eastAsia="Times New Roman" w:hAnsiTheme="majorBidi" w:cstheme="majorBidi"/>
          <w:iCs/>
          <w:sz w:val="24"/>
          <w:szCs w:val="24"/>
        </w:rPr>
      </w:pPr>
      <w:r w:rsidRPr="00155C15">
        <w:rPr>
          <w:rFonts w:asciiTheme="majorBidi" w:eastAsia="Times New Roman" w:hAnsiTheme="majorBidi" w:cstheme="majorBidi"/>
          <w:iCs/>
          <w:sz w:val="24"/>
          <w:szCs w:val="24"/>
        </w:rPr>
        <w:t>Nomination Form:</w:t>
      </w:r>
    </w:p>
    <w:p w:rsidR="00B8308A" w:rsidRPr="00155C15" w:rsidRDefault="00B8308A" w:rsidP="00B8308A">
      <w:pPr>
        <w:spacing w:after="0" w:line="240" w:lineRule="auto"/>
        <w:outlineLvl w:val="0"/>
        <w:rPr>
          <w:rFonts w:asciiTheme="majorBidi" w:eastAsia="Times New Roman" w:hAnsiTheme="majorBidi" w:cstheme="majorBidi"/>
          <w:iCs/>
          <w:sz w:val="24"/>
          <w:szCs w:val="24"/>
        </w:rPr>
      </w:pP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r w:rsidRPr="00155C15">
        <w:rPr>
          <w:rFonts w:asciiTheme="majorBidi" w:eastAsia="Times New Roman" w:hAnsiTheme="majorBidi" w:cstheme="majorBidi"/>
          <w:sz w:val="24"/>
          <w:szCs w:val="24"/>
        </w:rPr>
        <w:t>A. Nominee's Full Name: Last Name(s), First Name, Middle Name.</w:t>
      </w: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r w:rsidRPr="00155C15">
        <w:rPr>
          <w:rFonts w:asciiTheme="majorBidi" w:eastAsia="Times New Roman" w:hAnsiTheme="majorBidi" w:cstheme="majorBidi"/>
          <w:sz w:val="24"/>
          <w:szCs w:val="24"/>
        </w:rPr>
        <w:t>B. Gender</w:t>
      </w: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r w:rsidRPr="00155C15">
        <w:rPr>
          <w:rFonts w:asciiTheme="majorBidi" w:eastAsia="Times New Roman" w:hAnsiTheme="majorBidi" w:cstheme="majorBidi"/>
          <w:sz w:val="24"/>
          <w:szCs w:val="24"/>
        </w:rPr>
        <w:t>C. Date of Birth (please spell out Month, Day, Year)</w:t>
      </w: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r w:rsidRPr="00155C15">
        <w:rPr>
          <w:rFonts w:asciiTheme="majorBidi" w:eastAsia="Times New Roman" w:hAnsiTheme="majorBidi" w:cstheme="majorBidi"/>
          <w:sz w:val="24"/>
          <w:szCs w:val="24"/>
        </w:rPr>
        <w:t>D. Birth City</w:t>
      </w: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r w:rsidRPr="00155C15">
        <w:rPr>
          <w:rFonts w:asciiTheme="majorBidi" w:eastAsia="Times New Roman" w:hAnsiTheme="majorBidi" w:cstheme="majorBidi"/>
          <w:sz w:val="24"/>
          <w:szCs w:val="24"/>
        </w:rPr>
        <w:t>E. Birth Country</w:t>
      </w: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r w:rsidRPr="00155C15">
        <w:rPr>
          <w:rFonts w:asciiTheme="majorBidi" w:eastAsia="Times New Roman" w:hAnsiTheme="majorBidi" w:cstheme="majorBidi"/>
          <w:sz w:val="24"/>
          <w:szCs w:val="24"/>
        </w:rPr>
        <w:t xml:space="preserve">F. Country(ies) of Citizenship: </w:t>
      </w: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r w:rsidRPr="00155C15">
        <w:rPr>
          <w:rFonts w:asciiTheme="majorBidi" w:eastAsia="Times New Roman" w:hAnsiTheme="majorBidi" w:cstheme="majorBidi"/>
          <w:sz w:val="24"/>
          <w:szCs w:val="24"/>
        </w:rPr>
        <w:t>G. Country of Residence</w:t>
      </w: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r w:rsidRPr="00155C15">
        <w:rPr>
          <w:rFonts w:asciiTheme="majorBidi" w:eastAsia="Times New Roman" w:hAnsiTheme="majorBidi" w:cstheme="majorBidi"/>
          <w:sz w:val="24"/>
          <w:szCs w:val="24"/>
        </w:rPr>
        <w:t xml:space="preserve">H. Medical, Physical, Dietary or other Personal Considerations: </w:t>
      </w: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r w:rsidRPr="00155C15">
        <w:rPr>
          <w:rFonts w:asciiTheme="majorBidi" w:eastAsia="Times New Roman" w:hAnsiTheme="majorBidi" w:cstheme="majorBidi"/>
          <w:sz w:val="24"/>
          <w:szCs w:val="24"/>
        </w:rPr>
        <w:t>I. Candidate Contact Information: Home Address, City, E-mail, and Telephone.</w:t>
      </w: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r w:rsidRPr="00155C15">
        <w:rPr>
          <w:rFonts w:asciiTheme="majorBidi" w:eastAsia="Times New Roman" w:hAnsiTheme="majorBidi" w:cstheme="majorBidi"/>
          <w:sz w:val="24"/>
          <w:szCs w:val="24"/>
        </w:rPr>
        <w:t>J. Current Position/Title, Institutional Name, and Country</w:t>
      </w: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r w:rsidRPr="00155C15">
        <w:rPr>
          <w:rFonts w:asciiTheme="majorBidi" w:eastAsia="Times New Roman" w:hAnsiTheme="majorBidi" w:cstheme="majorBidi"/>
          <w:sz w:val="24"/>
          <w:szCs w:val="24"/>
        </w:rPr>
        <w:t>K. Work Experience, including previous positions and titles, place</w:t>
      </w: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r w:rsidRPr="00155C15">
        <w:rPr>
          <w:rFonts w:asciiTheme="majorBidi" w:eastAsia="Times New Roman" w:hAnsiTheme="majorBidi" w:cstheme="majorBidi"/>
          <w:sz w:val="24"/>
          <w:szCs w:val="24"/>
        </w:rPr>
        <w:t xml:space="preserve">L. Education; Academic &amp; Professional Training, degree earned and fields of specialization, place.  </w:t>
      </w: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r w:rsidRPr="00155C15">
        <w:rPr>
          <w:rFonts w:asciiTheme="majorBidi" w:eastAsia="Times New Roman" w:hAnsiTheme="majorBidi" w:cstheme="majorBidi"/>
          <w:sz w:val="24"/>
          <w:szCs w:val="24"/>
        </w:rPr>
        <w:t>M. Active Professional Memberships</w:t>
      </w: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r w:rsidRPr="00155C15">
        <w:rPr>
          <w:rFonts w:asciiTheme="majorBidi" w:eastAsia="Times New Roman" w:hAnsiTheme="majorBidi" w:cstheme="majorBidi"/>
          <w:sz w:val="24"/>
          <w:szCs w:val="24"/>
        </w:rPr>
        <w:t>N. Publications: publication year, type of publication, title, and publisher.  All foreign titles should be translated into English. (Please list no more than 10.)</w:t>
      </w: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p>
    <w:p w:rsidR="00B8308A" w:rsidRPr="00155C15" w:rsidRDefault="00B8308A" w:rsidP="00B8308A">
      <w:pPr>
        <w:spacing w:after="0" w:line="240" w:lineRule="auto"/>
        <w:rPr>
          <w:rFonts w:asciiTheme="majorBidi" w:eastAsia="Calibri" w:hAnsiTheme="majorBidi" w:cstheme="majorBidi"/>
          <w:sz w:val="24"/>
          <w:szCs w:val="24"/>
        </w:rPr>
      </w:pPr>
      <w:r w:rsidRPr="00155C15">
        <w:rPr>
          <w:rFonts w:asciiTheme="majorBidi" w:eastAsia="Calibri" w:hAnsiTheme="majorBidi" w:cstheme="majorBidi"/>
        </w:rPr>
        <w:t>O.  Previous Experience in the United States: trips made to the United States; dates &amp; reason.</w:t>
      </w: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r w:rsidRPr="00155C15">
        <w:rPr>
          <w:rFonts w:asciiTheme="majorBidi" w:eastAsia="Times New Roman" w:hAnsiTheme="majorBidi" w:cstheme="majorBidi"/>
          <w:sz w:val="24"/>
          <w:szCs w:val="24"/>
        </w:rPr>
        <w:t xml:space="preserve">P. Family Residing in the United States: </w:t>
      </w: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r w:rsidRPr="00155C15">
        <w:rPr>
          <w:rFonts w:asciiTheme="majorBidi" w:eastAsia="Times New Roman" w:hAnsiTheme="majorBidi" w:cstheme="majorBidi"/>
          <w:sz w:val="24"/>
          <w:szCs w:val="24"/>
        </w:rPr>
        <w:t>Q. Evidence of English Fluency (e.g. personal interview, test score, etc.)</w:t>
      </w: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r w:rsidRPr="00155C15">
        <w:rPr>
          <w:rFonts w:asciiTheme="majorBidi" w:eastAsia="Times New Roman" w:hAnsiTheme="majorBidi" w:cstheme="majorBidi"/>
          <w:sz w:val="24"/>
          <w:szCs w:val="24"/>
        </w:rPr>
        <w:t xml:space="preserve">R. Personal Statement (no more than one page): </w:t>
      </w:r>
    </w:p>
    <w:p w:rsidR="00B8308A" w:rsidRPr="00155C15" w:rsidRDefault="00B8308A" w:rsidP="00B8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rPr>
      </w:pPr>
    </w:p>
    <w:p w:rsidR="00B8308A" w:rsidRPr="00155C15" w:rsidRDefault="00B8308A" w:rsidP="00155C15">
      <w:pPr>
        <w:spacing w:after="0" w:line="240" w:lineRule="auto"/>
        <w:rPr>
          <w:rFonts w:asciiTheme="majorBidi" w:eastAsia="Times New Roman" w:hAnsiTheme="majorBidi" w:cstheme="majorBidi"/>
          <w:i/>
          <w:sz w:val="24"/>
          <w:szCs w:val="20"/>
          <w:u w:val="single"/>
        </w:rPr>
      </w:pPr>
      <w:r w:rsidRPr="00155C15">
        <w:rPr>
          <w:rFonts w:asciiTheme="majorBidi" w:eastAsia="Times New Roman" w:hAnsiTheme="majorBidi" w:cstheme="majorBidi"/>
          <w:i/>
          <w:sz w:val="24"/>
          <w:szCs w:val="20"/>
          <w:u w:val="single"/>
        </w:rPr>
        <w:t xml:space="preserve">Forms must be fully completed and sent to the emails below with the resume as well as a copy of the passport biographical information page </w:t>
      </w:r>
      <w:r w:rsidRPr="00155C15">
        <w:rPr>
          <w:rFonts w:asciiTheme="majorBidi" w:eastAsia="Times New Roman" w:hAnsiTheme="majorBidi" w:cstheme="majorBidi"/>
          <w:i/>
          <w:sz w:val="24"/>
          <w:szCs w:val="24"/>
          <w:u w:val="single"/>
        </w:rPr>
        <w:t>no later than</w:t>
      </w:r>
      <w:r w:rsidR="003772E8" w:rsidRPr="00155C15">
        <w:rPr>
          <w:rFonts w:asciiTheme="majorBidi" w:eastAsia="Times New Roman" w:hAnsiTheme="majorBidi" w:cstheme="majorBidi"/>
          <w:b/>
          <w:bCs/>
          <w:i/>
          <w:sz w:val="24"/>
          <w:szCs w:val="24"/>
          <w:u w:val="single"/>
        </w:rPr>
        <w:t>December 29</w:t>
      </w:r>
      <w:r w:rsidRPr="00155C15">
        <w:rPr>
          <w:rFonts w:asciiTheme="majorBidi" w:eastAsia="Times New Roman" w:hAnsiTheme="majorBidi" w:cstheme="majorBidi"/>
          <w:b/>
          <w:i/>
          <w:sz w:val="24"/>
          <w:szCs w:val="24"/>
          <w:u w:val="single"/>
        </w:rPr>
        <w:t xml:space="preserve">, </w:t>
      </w:r>
      <w:r w:rsidR="000859CD" w:rsidRPr="00155C15">
        <w:rPr>
          <w:rFonts w:asciiTheme="majorBidi" w:eastAsia="Times New Roman" w:hAnsiTheme="majorBidi" w:cstheme="majorBidi"/>
          <w:b/>
          <w:i/>
          <w:sz w:val="24"/>
          <w:szCs w:val="24"/>
          <w:u w:val="single"/>
        </w:rPr>
        <w:t>2014</w:t>
      </w:r>
    </w:p>
    <w:p w:rsidR="00B8308A" w:rsidRPr="00155C15" w:rsidRDefault="00B17868" w:rsidP="00A87735">
      <w:pPr>
        <w:spacing w:after="0" w:line="240" w:lineRule="auto"/>
        <w:rPr>
          <w:rFonts w:asciiTheme="majorBidi" w:eastAsia="Times New Roman" w:hAnsiTheme="majorBidi" w:cstheme="majorBidi"/>
          <w:sz w:val="20"/>
          <w:szCs w:val="20"/>
        </w:rPr>
      </w:pPr>
      <w:hyperlink r:id="rId11" w:history="1">
        <w:r w:rsidR="00B8308A" w:rsidRPr="00155C15">
          <w:rPr>
            <w:rFonts w:asciiTheme="majorBidi" w:eastAsia="Times New Roman" w:hAnsiTheme="majorBidi" w:cstheme="majorBidi"/>
            <w:b/>
            <w:i/>
            <w:sz w:val="24"/>
            <w:szCs w:val="20"/>
            <w:u w:val="single"/>
          </w:rPr>
          <w:t>Exchanges@state.gov</w:t>
        </w:r>
      </w:hyperlink>
      <w:r w:rsidR="00B8308A" w:rsidRPr="00155C15">
        <w:rPr>
          <w:rFonts w:asciiTheme="majorBidi" w:eastAsia="Times New Roman" w:hAnsiTheme="majorBidi" w:cstheme="majorBidi"/>
          <w:b/>
          <w:i/>
          <w:sz w:val="24"/>
          <w:szCs w:val="20"/>
        </w:rPr>
        <w:t xml:space="preserve"> (Jerusa</w:t>
      </w:r>
      <w:r w:rsidR="00B8308A" w:rsidRPr="00155C15">
        <w:rPr>
          <w:rFonts w:asciiTheme="majorBidi" w:eastAsia="Times New Roman" w:hAnsiTheme="majorBidi" w:cstheme="majorBidi"/>
          <w:b/>
          <w:i/>
          <w:sz w:val="24"/>
          <w:szCs w:val="24"/>
        </w:rPr>
        <w:t xml:space="preserve">lem, West Bank) / </w:t>
      </w:r>
      <w:hyperlink r:id="rId12" w:history="1">
        <w:r w:rsidR="00B8308A" w:rsidRPr="00155C15">
          <w:rPr>
            <w:rFonts w:asciiTheme="majorBidi" w:eastAsia="Times New Roman" w:hAnsiTheme="majorBidi" w:cstheme="majorBidi"/>
            <w:b/>
            <w:bCs/>
            <w:iCs/>
            <w:sz w:val="24"/>
            <w:szCs w:val="20"/>
            <w:u w:val="single"/>
          </w:rPr>
          <w:t>GazaExchanges@gmail.com</w:t>
        </w:r>
      </w:hyperlink>
      <w:r w:rsidR="00B8308A" w:rsidRPr="00155C15">
        <w:rPr>
          <w:rFonts w:asciiTheme="majorBidi" w:eastAsia="Times New Roman" w:hAnsiTheme="majorBidi" w:cstheme="majorBidi"/>
          <w:b/>
          <w:i/>
          <w:sz w:val="24"/>
          <w:szCs w:val="24"/>
        </w:rPr>
        <w:t xml:space="preserve"> (Gaza) </w:t>
      </w:r>
      <w:bookmarkStart w:id="1" w:name="_GoBack"/>
      <w:bookmarkEnd w:id="1"/>
    </w:p>
    <w:p w:rsidR="00915117" w:rsidRPr="00155C15" w:rsidRDefault="00915117">
      <w:pPr>
        <w:rPr>
          <w:rFonts w:asciiTheme="majorBidi" w:hAnsiTheme="majorBidi" w:cstheme="majorBidi"/>
        </w:rPr>
      </w:pPr>
    </w:p>
    <w:sectPr w:rsidR="00915117" w:rsidRPr="00155C15" w:rsidSect="00B1786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C6A5F"/>
    <w:multiLevelType w:val="hybridMultilevel"/>
    <w:tmpl w:val="0BAC0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35847"/>
    <w:multiLevelType w:val="hybridMultilevel"/>
    <w:tmpl w:val="A20C4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734386A"/>
    <w:multiLevelType w:val="hybridMultilevel"/>
    <w:tmpl w:val="DE8AD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C03A24"/>
    <w:multiLevelType w:val="hybridMultilevel"/>
    <w:tmpl w:val="F11A3D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compat/>
  <w:rsids>
    <w:rsidRoot w:val="00B8308A"/>
    <w:rsid w:val="000859CD"/>
    <w:rsid w:val="000A45C7"/>
    <w:rsid w:val="000F0070"/>
    <w:rsid w:val="001240E0"/>
    <w:rsid w:val="00137516"/>
    <w:rsid w:val="00155C15"/>
    <w:rsid w:val="00180A66"/>
    <w:rsid w:val="001B6C71"/>
    <w:rsid w:val="00342FAE"/>
    <w:rsid w:val="003772E8"/>
    <w:rsid w:val="003B109C"/>
    <w:rsid w:val="004565D3"/>
    <w:rsid w:val="0059476E"/>
    <w:rsid w:val="006971D7"/>
    <w:rsid w:val="00915117"/>
    <w:rsid w:val="00A33C1D"/>
    <w:rsid w:val="00A82142"/>
    <w:rsid w:val="00A87735"/>
    <w:rsid w:val="00B17868"/>
    <w:rsid w:val="00B8272B"/>
    <w:rsid w:val="00B8308A"/>
    <w:rsid w:val="00DE7334"/>
    <w:rsid w:val="00EC4239"/>
    <w:rsid w:val="00EE4070"/>
    <w:rsid w:val="00F90E14"/>
    <w:rsid w:val="00FD58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8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8308A"/>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B8308A"/>
    <w:rPr>
      <w:rFonts w:ascii="Tahoma" w:hAnsi="Tahoma" w:cs="Tahoma"/>
      <w:sz w:val="16"/>
      <w:szCs w:val="16"/>
    </w:rPr>
  </w:style>
  <w:style w:type="paragraph" w:styleId="a4">
    <w:name w:val="List Paragraph"/>
    <w:basedOn w:val="a"/>
    <w:uiPriority w:val="34"/>
    <w:qFormat/>
    <w:rsid w:val="00EE4070"/>
    <w:pPr>
      <w:ind w:left="720"/>
      <w:contextualSpacing/>
    </w:pPr>
  </w:style>
  <w:style w:type="paragraph" w:styleId="a5">
    <w:name w:val="No Spacing"/>
    <w:uiPriority w:val="1"/>
    <w:qFormat/>
    <w:rsid w:val="003B109C"/>
    <w:pPr>
      <w:spacing w:after="0" w:line="240" w:lineRule="auto"/>
    </w:pPr>
    <w:rPr>
      <w:rFonts w:ascii="Calibri" w:eastAsia="Calibri" w:hAnsi="Calibri" w:cs="Times New Roman"/>
    </w:rPr>
  </w:style>
  <w:style w:type="paragraph" w:styleId="HTML">
    <w:name w:val="HTML Preformatted"/>
    <w:basedOn w:val="a"/>
    <w:link w:val="HTMLChar"/>
    <w:uiPriority w:val="99"/>
    <w:rsid w:val="00155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155C15"/>
    <w:rPr>
      <w:rFonts w:ascii="Courier New" w:eastAsia="Times New Roman" w:hAnsi="Courier New" w:cs="Courier New"/>
      <w:sz w:val="20"/>
      <w:szCs w:val="20"/>
    </w:rPr>
  </w:style>
  <w:style w:type="character" w:styleId="Hyperlink">
    <w:name w:val="Hyperlink"/>
    <w:uiPriority w:val="99"/>
    <w:rsid w:val="00155C15"/>
    <w:rPr>
      <w:color w:val="0000FF"/>
      <w:u w:val="single"/>
    </w:rPr>
  </w:style>
  <w:style w:type="character" w:styleId="a6">
    <w:name w:val="annotation reference"/>
    <w:basedOn w:val="a0"/>
    <w:uiPriority w:val="99"/>
    <w:semiHidden/>
    <w:unhideWhenUsed/>
    <w:rsid w:val="00342FAE"/>
    <w:rPr>
      <w:sz w:val="18"/>
      <w:szCs w:val="18"/>
    </w:rPr>
  </w:style>
  <w:style w:type="paragraph" w:styleId="a7">
    <w:name w:val="annotation text"/>
    <w:basedOn w:val="a"/>
    <w:link w:val="Char0"/>
    <w:uiPriority w:val="99"/>
    <w:semiHidden/>
    <w:unhideWhenUsed/>
    <w:rsid w:val="00342FAE"/>
    <w:pPr>
      <w:spacing w:line="240" w:lineRule="auto"/>
    </w:pPr>
    <w:rPr>
      <w:sz w:val="24"/>
      <w:szCs w:val="24"/>
    </w:rPr>
  </w:style>
  <w:style w:type="character" w:customStyle="1" w:styleId="Char0">
    <w:name w:val="نص تعليق Char"/>
    <w:basedOn w:val="a0"/>
    <w:link w:val="a7"/>
    <w:uiPriority w:val="99"/>
    <w:semiHidden/>
    <w:rsid w:val="00342FAE"/>
    <w:rPr>
      <w:sz w:val="24"/>
      <w:szCs w:val="24"/>
    </w:rPr>
  </w:style>
  <w:style w:type="paragraph" w:styleId="a8">
    <w:name w:val="annotation subject"/>
    <w:basedOn w:val="a7"/>
    <w:next w:val="a7"/>
    <w:link w:val="Char1"/>
    <w:uiPriority w:val="99"/>
    <w:semiHidden/>
    <w:unhideWhenUsed/>
    <w:rsid w:val="00342FAE"/>
    <w:rPr>
      <w:b/>
      <w:bCs/>
      <w:sz w:val="20"/>
      <w:szCs w:val="20"/>
    </w:rPr>
  </w:style>
  <w:style w:type="character" w:customStyle="1" w:styleId="Char1">
    <w:name w:val="موضوع تعليق Char"/>
    <w:basedOn w:val="Char0"/>
    <w:link w:val="a8"/>
    <w:uiPriority w:val="99"/>
    <w:semiHidden/>
    <w:rsid w:val="00342FA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3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08A"/>
    <w:rPr>
      <w:rFonts w:ascii="Tahoma" w:hAnsi="Tahoma" w:cs="Tahoma"/>
      <w:sz w:val="16"/>
      <w:szCs w:val="16"/>
    </w:rPr>
  </w:style>
  <w:style w:type="paragraph" w:styleId="ListParagraph">
    <w:name w:val="List Paragraph"/>
    <w:basedOn w:val="Normal"/>
    <w:uiPriority w:val="34"/>
    <w:qFormat/>
    <w:rsid w:val="00EE4070"/>
    <w:pPr>
      <w:ind w:left="720"/>
      <w:contextualSpacing/>
    </w:pPr>
  </w:style>
  <w:style w:type="paragraph" w:styleId="NoSpacing">
    <w:name w:val="No Spacing"/>
    <w:uiPriority w:val="1"/>
    <w:qFormat/>
    <w:rsid w:val="003B109C"/>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rsid w:val="00155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55C15"/>
    <w:rPr>
      <w:rFonts w:ascii="Courier New" w:eastAsia="Times New Roman" w:hAnsi="Courier New" w:cs="Courier New"/>
      <w:sz w:val="20"/>
      <w:szCs w:val="20"/>
    </w:rPr>
  </w:style>
  <w:style w:type="character" w:styleId="Hyperlink">
    <w:name w:val="Hyperlink"/>
    <w:uiPriority w:val="99"/>
    <w:rsid w:val="00155C15"/>
    <w:rPr>
      <w:color w:val="0000FF"/>
      <w:u w:val="single"/>
    </w:rPr>
  </w:style>
  <w:style w:type="character" w:styleId="CommentReference">
    <w:name w:val="annotation reference"/>
    <w:basedOn w:val="DefaultParagraphFont"/>
    <w:uiPriority w:val="99"/>
    <w:semiHidden/>
    <w:unhideWhenUsed/>
    <w:rsid w:val="00342FAE"/>
    <w:rPr>
      <w:sz w:val="18"/>
      <w:szCs w:val="18"/>
    </w:rPr>
  </w:style>
  <w:style w:type="paragraph" w:styleId="CommentText">
    <w:name w:val="annotation text"/>
    <w:basedOn w:val="Normal"/>
    <w:link w:val="CommentTextChar"/>
    <w:uiPriority w:val="99"/>
    <w:semiHidden/>
    <w:unhideWhenUsed/>
    <w:rsid w:val="00342FAE"/>
    <w:pPr>
      <w:spacing w:line="240" w:lineRule="auto"/>
    </w:pPr>
    <w:rPr>
      <w:sz w:val="24"/>
      <w:szCs w:val="24"/>
    </w:rPr>
  </w:style>
  <w:style w:type="character" w:customStyle="1" w:styleId="CommentTextChar">
    <w:name w:val="Comment Text Char"/>
    <w:basedOn w:val="DefaultParagraphFont"/>
    <w:link w:val="CommentText"/>
    <w:uiPriority w:val="99"/>
    <w:semiHidden/>
    <w:rsid w:val="00342FAE"/>
    <w:rPr>
      <w:sz w:val="24"/>
      <w:szCs w:val="24"/>
    </w:rPr>
  </w:style>
  <w:style w:type="paragraph" w:styleId="CommentSubject">
    <w:name w:val="annotation subject"/>
    <w:basedOn w:val="CommentText"/>
    <w:next w:val="CommentText"/>
    <w:link w:val="CommentSubjectChar"/>
    <w:uiPriority w:val="99"/>
    <w:semiHidden/>
    <w:unhideWhenUsed/>
    <w:rsid w:val="00342FAE"/>
    <w:rPr>
      <w:b/>
      <w:bCs/>
      <w:sz w:val="20"/>
      <w:szCs w:val="20"/>
    </w:rPr>
  </w:style>
  <w:style w:type="character" w:customStyle="1" w:styleId="CommentSubjectChar">
    <w:name w:val="Comment Subject Char"/>
    <w:basedOn w:val="CommentTextChar"/>
    <w:link w:val="CommentSubject"/>
    <w:uiPriority w:val="99"/>
    <w:semiHidden/>
    <w:rsid w:val="00342FAE"/>
    <w:rPr>
      <w:b/>
      <w:bCs/>
      <w:sz w:val="20"/>
      <w:szCs w:val="20"/>
    </w:rPr>
  </w:style>
</w:styles>
</file>

<file path=word/webSettings.xml><?xml version="1.0" encoding="utf-8"?>
<w:webSettings xmlns:r="http://schemas.openxmlformats.org/officeDocument/2006/relationships" xmlns:w="http://schemas.openxmlformats.org/wordprocessingml/2006/main">
  <w:divs>
    <w:div w:id="341051122">
      <w:bodyDiv w:val="1"/>
      <w:marLeft w:val="0"/>
      <w:marRight w:val="0"/>
      <w:marTop w:val="0"/>
      <w:marBottom w:val="0"/>
      <w:divBdr>
        <w:top w:val="none" w:sz="0" w:space="0" w:color="auto"/>
        <w:left w:val="none" w:sz="0" w:space="0" w:color="auto"/>
        <w:bottom w:val="none" w:sz="0" w:space="0" w:color="auto"/>
        <w:right w:val="none" w:sz="0" w:space="0" w:color="auto"/>
      </w:divBdr>
    </w:div>
    <w:div w:id="909122189">
      <w:bodyDiv w:val="1"/>
      <w:marLeft w:val="0"/>
      <w:marRight w:val="0"/>
      <w:marTop w:val="0"/>
      <w:marBottom w:val="0"/>
      <w:divBdr>
        <w:top w:val="none" w:sz="0" w:space="0" w:color="auto"/>
        <w:left w:val="none" w:sz="0" w:space="0" w:color="auto"/>
        <w:bottom w:val="none" w:sz="0" w:space="0" w:color="auto"/>
        <w:right w:val="none" w:sz="0" w:space="0" w:color="auto"/>
      </w:divBdr>
    </w:div>
    <w:div w:id="1132139625">
      <w:bodyDiv w:val="1"/>
      <w:marLeft w:val="0"/>
      <w:marRight w:val="0"/>
      <w:marTop w:val="0"/>
      <w:marBottom w:val="0"/>
      <w:divBdr>
        <w:top w:val="none" w:sz="0" w:space="0" w:color="auto"/>
        <w:left w:val="none" w:sz="0" w:space="0" w:color="auto"/>
        <w:bottom w:val="none" w:sz="0" w:space="0" w:color="auto"/>
        <w:right w:val="none" w:sz="0" w:space="0" w:color="auto"/>
      </w:divBdr>
    </w:div>
    <w:div w:id="160094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zaExchanges@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xchanges@state.gov" TargetMode="External"/><Relationship Id="rId12" Type="http://schemas.openxmlformats.org/officeDocument/2006/relationships/hyperlink" Target="mailto:GazaExchange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Exchanges@state.gov"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exchanges.state.gov/susi" TargetMode="External"/><Relationship Id="rId4" Type="http://schemas.openxmlformats.org/officeDocument/2006/relationships/settings" Target="settings.xml"/><Relationship Id="rId9" Type="http://schemas.openxmlformats.org/officeDocument/2006/relationships/hyperlink" Target="http://jerusalem.usconsulate.gov/academicprofessional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75052-2BA6-4E36-8B1E-1210E9F8F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HP</cp:lastModifiedBy>
  <cp:revision>2</cp:revision>
  <cp:lastPrinted>2014-12-05T07:35:00Z</cp:lastPrinted>
  <dcterms:created xsi:type="dcterms:W3CDTF">2014-12-14T12:40:00Z</dcterms:created>
  <dcterms:modified xsi:type="dcterms:W3CDTF">2014-12-14T12:40:00Z</dcterms:modified>
</cp:coreProperties>
</file>